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375" w:firstLine="360"/>
        <w:jc w:val="center"/>
        <w:rPr>
          <w:sz w:val="32"/>
          <w:szCs w:val="32"/>
        </w:rPr>
      </w:pPr>
      <w:r w:rsidDel="00000000" w:rsidR="00000000" w:rsidRPr="00000000">
        <w:rPr>
          <w:b w:val="1"/>
          <w:sz w:val="32"/>
          <w:szCs w:val="32"/>
          <w:rtl w:val="0"/>
        </w:rPr>
        <w:t xml:space="preserve">Sumarbústaðafélagið Norðurnes </w:t>
      </w:r>
      <w:r w:rsidDel="00000000" w:rsidR="00000000" w:rsidRPr="00000000">
        <w:rPr>
          <w:rtl w:val="0"/>
        </w:rPr>
      </w:r>
    </w:p>
    <w:p w:rsidR="00000000" w:rsidDel="00000000" w:rsidP="00000000" w:rsidRDefault="00000000" w:rsidRPr="00000000" w14:paraId="00000002">
      <w:pPr>
        <w:spacing w:line="360" w:lineRule="auto"/>
        <w:ind w:left="375" w:right="13" w:firstLine="360"/>
        <w:jc w:val="center"/>
        <w:rPr>
          <w:sz w:val="32"/>
          <w:szCs w:val="32"/>
        </w:rPr>
      </w:pPr>
      <w:r w:rsidDel="00000000" w:rsidR="00000000" w:rsidRPr="00000000">
        <w:rPr>
          <w:b w:val="1"/>
          <w:sz w:val="32"/>
          <w:szCs w:val="32"/>
          <w:rtl w:val="0"/>
        </w:rPr>
        <w:t xml:space="preserve">Skýrsla stjórnar 2020-2021</w:t>
      </w:r>
      <w:r w:rsidDel="00000000" w:rsidR="00000000" w:rsidRPr="00000000">
        <w:rPr>
          <w:rtl w:val="0"/>
        </w:rPr>
      </w:r>
    </w:p>
    <w:p w:rsidR="00000000" w:rsidDel="00000000" w:rsidP="00000000" w:rsidRDefault="00000000" w:rsidRPr="00000000" w14:paraId="00000003">
      <w:pPr>
        <w:spacing w:line="360" w:lineRule="auto"/>
        <w:ind w:left="360" w:firstLine="0"/>
        <w:rPr/>
      </w:pPr>
      <w:r w:rsidDel="00000000" w:rsidR="00000000" w:rsidRPr="00000000">
        <w:rPr>
          <w:rtl w:val="0"/>
        </w:rPr>
        <w:t xml:space="preserve"> </w:t>
      </w:r>
    </w:p>
    <w:p w:rsidR="00000000" w:rsidDel="00000000" w:rsidP="00000000" w:rsidRDefault="00000000" w:rsidRPr="00000000" w14:paraId="00000004">
      <w:pPr>
        <w:spacing w:line="360" w:lineRule="auto"/>
        <w:ind w:left="90" w:firstLine="360"/>
        <w:rPr/>
      </w:pPr>
      <w:r w:rsidDel="00000000" w:rsidR="00000000" w:rsidRPr="00000000">
        <w:rPr>
          <w:rtl w:val="0"/>
        </w:rPr>
        <w:t xml:space="preserve">Sumarbústaðafélagið Norðurnes var stofnað 3. júní 1976 og er því að ljúka 44. starfsári sínu. Í félaginu eru í dag alls 86 lóðir. Á svæði 1 eru 20 lóðir, á svæði 2 eru 30 lóðir og á svæði 3 eru 36 lóðir. Allar lóðir á svæði 3 hafa verið seldar og er kjósarhreppur því ekki lengur meðlimur í félaginu.</w:t>
      </w:r>
    </w:p>
    <w:p w:rsidR="00000000" w:rsidDel="00000000" w:rsidP="00000000" w:rsidRDefault="00000000" w:rsidRPr="00000000" w14:paraId="00000005">
      <w:pPr>
        <w:spacing w:after="0" w:line="360" w:lineRule="auto"/>
        <w:ind w:left="0" w:firstLine="360"/>
        <w:rPr/>
      </w:pPr>
      <w:r w:rsidDel="00000000" w:rsidR="00000000" w:rsidRPr="00000000">
        <w:rPr>
          <w:rtl w:val="0"/>
        </w:rPr>
        <w:t xml:space="preserve">Síðasti aðalfundur var haldinn 3. júní 2020. Á fundinn mættu </w:t>
      </w:r>
      <w:r w:rsidDel="00000000" w:rsidR="00000000" w:rsidRPr="00000000">
        <w:rPr>
          <w:rFonts w:ascii="Calibri" w:cs="Calibri" w:eastAsia="Calibri" w:hAnsi="Calibri"/>
          <w:rtl w:val="0"/>
        </w:rPr>
        <w:t xml:space="preserve">​</w:t>
      </w:r>
      <w:r w:rsidDel="00000000" w:rsidR="00000000" w:rsidRPr="00000000">
        <w:rPr>
          <w:color w:val="333333"/>
          <w:rtl w:val="0"/>
        </w:rPr>
        <w:t xml:space="preserve">35 manns frá 25 lóðum og ekki var næg mæting til að taka neinar bindandi ákvarðanir en samkvæmt samþykktum félagsins þurfa eigendur 28 lóða að sækja fundinn til þess að hann sé löglegur.</w:t>
      </w:r>
      <w:r w:rsidDel="00000000" w:rsidR="00000000" w:rsidRPr="00000000">
        <w:rPr>
          <w:rtl w:val="0"/>
        </w:rPr>
      </w:r>
    </w:p>
    <w:p w:rsidR="00000000" w:rsidDel="00000000" w:rsidP="00000000" w:rsidRDefault="00000000" w:rsidRPr="00000000" w14:paraId="00000006">
      <w:pPr>
        <w:spacing w:line="360" w:lineRule="auto"/>
        <w:ind w:left="360" w:firstLine="0"/>
        <w:rPr/>
      </w:pPr>
      <w:r w:rsidDel="00000000" w:rsidR="00000000" w:rsidRPr="00000000">
        <w:rPr>
          <w:rtl w:val="0"/>
        </w:rPr>
        <w:t xml:space="preserve"> </w:t>
      </w:r>
    </w:p>
    <w:p w:rsidR="00000000" w:rsidDel="00000000" w:rsidP="00000000" w:rsidRDefault="00000000" w:rsidRPr="00000000" w14:paraId="00000007">
      <w:pPr>
        <w:pStyle w:val="Heading1"/>
        <w:spacing w:line="360" w:lineRule="auto"/>
        <w:ind w:left="355" w:firstLine="365"/>
        <w:rPr/>
      </w:pPr>
      <w:r w:rsidDel="00000000" w:rsidR="00000000" w:rsidRPr="00000000">
        <w:rPr>
          <w:sz w:val="28"/>
          <w:szCs w:val="28"/>
          <w:rtl w:val="0"/>
        </w:rPr>
        <w:t xml:space="preserve">Helstu verkefni síðasta starfsárs </w:t>
      </w:r>
      <w:r w:rsidDel="00000000" w:rsidR="00000000" w:rsidRPr="00000000">
        <w:rPr>
          <w:rtl w:val="0"/>
        </w:rPr>
        <w:t xml:space="preserve"> </w:t>
      </w:r>
    </w:p>
    <w:p w:rsidR="00000000" w:rsidDel="00000000" w:rsidP="00000000" w:rsidRDefault="00000000" w:rsidRPr="00000000" w14:paraId="00000008">
      <w:pPr>
        <w:spacing w:line="360" w:lineRule="auto"/>
        <w:ind w:left="0" w:firstLine="360"/>
        <w:rPr/>
      </w:pPr>
      <w:r w:rsidDel="00000000" w:rsidR="00000000" w:rsidRPr="00000000">
        <w:rPr>
          <w:rtl w:val="0"/>
        </w:rPr>
        <w:t xml:space="preserve">Stjórnin er búin að halda áfram vinnu sinni við sameiginlegt gsm hlið og hefur Jón formaður (nr. 74) rekið það mál áfram eins og síðustu ár.</w:t>
      </w:r>
    </w:p>
    <w:p w:rsidR="00000000" w:rsidDel="00000000" w:rsidP="00000000" w:rsidRDefault="00000000" w:rsidRPr="00000000" w14:paraId="00000009">
      <w:pPr>
        <w:spacing w:line="360" w:lineRule="auto"/>
        <w:ind w:left="0" w:firstLine="360"/>
        <w:rPr/>
      </w:pPr>
      <w:r w:rsidDel="00000000" w:rsidR="00000000" w:rsidRPr="00000000">
        <w:rPr>
          <w:rtl w:val="0"/>
        </w:rPr>
        <w:t xml:space="preserve">Eftir mikla vinnu þá kláraðist loksins að ná samkomulagi við hreppinn og hafnar voru framkvæmdir á sameiginlegu hliði fyrir svæði 2 og 3 og breytingar á veginum.</w:t>
      </w:r>
    </w:p>
    <w:p w:rsidR="00000000" w:rsidDel="00000000" w:rsidP="00000000" w:rsidRDefault="00000000" w:rsidRPr="00000000" w14:paraId="0000000A">
      <w:pPr>
        <w:spacing w:line="360" w:lineRule="auto"/>
        <w:ind w:left="0" w:firstLine="360"/>
        <w:rPr/>
      </w:pPr>
      <w:r w:rsidDel="00000000" w:rsidR="00000000" w:rsidRPr="00000000">
        <w:rPr>
          <w:rtl w:val="0"/>
        </w:rPr>
        <w:t xml:space="preserve">Í þessum töluðu orðum er ekki alveg búið að ljúka við framkvæmdina en þetta er komið vel áfram og vegavinnu hefur verið lokið. Hreppurinn ber langmestan kostnað af þessu og þar með er talið vegurinn sjálfur, gsm hlið og raflagnir.</w:t>
      </w:r>
    </w:p>
    <w:p w:rsidR="00000000" w:rsidDel="00000000" w:rsidP="00000000" w:rsidRDefault="00000000" w:rsidRPr="00000000" w14:paraId="0000000B">
      <w:pPr>
        <w:spacing w:line="360" w:lineRule="auto"/>
        <w:ind w:left="0" w:firstLine="360"/>
        <w:rPr/>
      </w:pPr>
      <w:r w:rsidDel="00000000" w:rsidR="00000000" w:rsidRPr="00000000">
        <w:rPr>
          <w:rtl w:val="0"/>
        </w:rPr>
        <w:t xml:space="preserve">Sumarbústaðafélagið tekur aftur að móti að sér að leggja nýja girðingu meðfram veginum framhjá bústað nr. 59 og upp að hliðinu inn í dal.</w:t>
      </w:r>
    </w:p>
    <w:p w:rsidR="00000000" w:rsidDel="00000000" w:rsidP="00000000" w:rsidRDefault="00000000" w:rsidRPr="00000000" w14:paraId="0000000C">
      <w:pPr>
        <w:spacing w:line="360" w:lineRule="auto"/>
        <w:ind w:left="0" w:firstLine="360"/>
        <w:rPr/>
      </w:pPr>
      <w:r w:rsidDel="00000000" w:rsidR="00000000" w:rsidRPr="00000000">
        <w:rPr>
          <w:rtl w:val="0"/>
        </w:rPr>
        <w:t xml:space="preserve">Undirstöður eru í pöntun og mun gsm hliðið sjálft vera sett niður vonandi í júní mánuði.</w:t>
      </w:r>
    </w:p>
    <w:p w:rsidR="00000000" w:rsidDel="00000000" w:rsidP="00000000" w:rsidRDefault="00000000" w:rsidRPr="00000000" w14:paraId="0000000D">
      <w:pPr>
        <w:spacing w:line="360" w:lineRule="auto"/>
        <w:ind w:left="0" w:firstLine="360"/>
        <w:rPr/>
      </w:pPr>
      <w:r w:rsidDel="00000000" w:rsidR="00000000" w:rsidRPr="00000000">
        <w:rPr>
          <w:rtl w:val="0"/>
        </w:rPr>
        <w:t xml:space="preserve">Þetta er búið að vera langt og strangt verkefni. Margir komu að þessu verki, Jón á nr. 74. Guðrún nr 59, Árni nr 59, Jón nr 58, Einar nr 62 sem og stjórnarmeðlimir síðustu fimm ára eða svo.</w:t>
      </w:r>
    </w:p>
    <w:p w:rsidR="00000000" w:rsidDel="00000000" w:rsidP="00000000" w:rsidRDefault="00000000" w:rsidRPr="00000000" w14:paraId="0000000E">
      <w:pPr>
        <w:spacing w:line="360" w:lineRule="auto"/>
        <w:ind w:left="0" w:firstLine="360"/>
        <w:rPr/>
      </w:pPr>
      <w:r w:rsidDel="00000000" w:rsidR="00000000" w:rsidRPr="00000000">
        <w:rPr>
          <w:rtl w:val="0"/>
        </w:rPr>
        <w:t xml:space="preserve">Eitthvað hefur borið á vatnsleysi undanfarið rekstrarár og vatnsnefndin okkar, leidd af Sigurði (nr. 56) en líka Björgvin (nr 33) og Einar (nr 62) hefur unnið mikið verk í að finna og laga leka og lagfæra varaveituna eftir skemmdir vetrarins.</w:t>
      </w:r>
    </w:p>
    <w:p w:rsidR="00000000" w:rsidDel="00000000" w:rsidP="00000000" w:rsidRDefault="00000000" w:rsidRPr="00000000" w14:paraId="0000000F">
      <w:pPr>
        <w:spacing w:line="360" w:lineRule="auto"/>
        <w:ind w:left="0" w:firstLine="360"/>
        <w:rPr/>
      </w:pPr>
      <w:r w:rsidDel="00000000" w:rsidR="00000000" w:rsidRPr="00000000">
        <w:rPr>
          <w:rtl w:val="0"/>
        </w:rPr>
        <w:t xml:space="preserve">Borið var efni í veginn fyrir utan hlið og nokkur hlöss skilin eftir til að bera handvirkt í veginn. Þessu var vel tekið og fólk tók sig saman og bar efnið út í vegi innan svæðis og utan.</w:t>
      </w:r>
    </w:p>
    <w:p w:rsidR="00000000" w:rsidDel="00000000" w:rsidP="00000000" w:rsidRDefault="00000000" w:rsidRPr="00000000" w14:paraId="00000010">
      <w:pPr>
        <w:spacing w:line="360" w:lineRule="auto"/>
        <w:ind w:left="0" w:firstLine="360"/>
        <w:rPr/>
      </w:pPr>
      <w:r w:rsidDel="00000000" w:rsidR="00000000" w:rsidRPr="00000000">
        <w:rPr>
          <w:rtl w:val="0"/>
        </w:rPr>
        <w:t xml:space="preserve">Vefsíðan hefur verið færð inn í nýja skýjaþjónustu og allar myndir aftur til ársins 2013 hafa verið settar á skýið. Það á aðeins eftir að klára vinnu við síðuna sjálfa en þetta gerir okkur kleift að betri yfirsýn yfir eldri myndir.</w:t>
      </w:r>
    </w:p>
    <w:p w:rsidR="00000000" w:rsidDel="00000000" w:rsidP="00000000" w:rsidRDefault="00000000" w:rsidRPr="00000000" w14:paraId="00000011">
      <w:pPr>
        <w:spacing w:line="360" w:lineRule="auto"/>
        <w:ind w:left="0" w:firstLine="360"/>
        <w:rPr/>
      </w:pPr>
      <w:r w:rsidDel="00000000" w:rsidR="00000000" w:rsidRPr="00000000">
        <w:rPr>
          <w:rtl w:val="0"/>
        </w:rPr>
        <w:t xml:space="preserve">Brennan um verslunarmannahelgina var með örlítið öðru sniði en áður sökum Covid. Sveinn, Úlfhildur og fjölskylda (nr 42) hafa nú tekið þetta að sér fimm ár í röð en þetta var síðasta árið sem þau taka þetta að sér og kominn tími til að annar taki við keflinu,.</w:t>
      </w:r>
    </w:p>
    <w:p w:rsidR="00000000" w:rsidDel="00000000" w:rsidP="00000000" w:rsidRDefault="00000000" w:rsidRPr="00000000" w14:paraId="00000012">
      <w:pPr>
        <w:spacing w:line="360" w:lineRule="auto"/>
        <w:ind w:left="0" w:firstLine="360"/>
        <w:rPr/>
      </w:pPr>
      <w:r w:rsidDel="00000000" w:rsidR="00000000" w:rsidRPr="00000000">
        <w:rPr>
          <w:rtl w:val="0"/>
        </w:rPr>
        <w:t xml:space="preserve">Jón formaður ætlar ekki að gefa kost á sér til áframhaldandi formennsku en mun gefa kost á sér til stjórnarsetu. Björgvin og Geir ætla ekki að gefa kost á sér til stjórnarsetu og við þökkum þeim fyrir starf sitt í þágu félagsins.</w:t>
      </w:r>
      <w:r w:rsidDel="00000000" w:rsidR="00000000" w:rsidRPr="00000000">
        <w:rPr>
          <w:rtl w:val="0"/>
        </w:rPr>
      </w:r>
    </w:p>
    <w:p w:rsidR="00000000" w:rsidDel="00000000" w:rsidP="00000000" w:rsidRDefault="00000000" w:rsidRPr="00000000" w14:paraId="00000013">
      <w:pPr>
        <w:spacing w:line="360" w:lineRule="auto"/>
        <w:ind w:left="0" w:firstLine="360"/>
        <w:rPr/>
      </w:pPr>
      <w:r w:rsidDel="00000000" w:rsidR="00000000" w:rsidRPr="00000000">
        <w:rPr>
          <w:rtl w:val="0"/>
        </w:rPr>
        <w:t xml:space="preserve">Stjórnin vill þakka það traust sem henni hefur verið sýnt og vonar að störf hennar hafi reynst árangursrík fyrir félagið.</w:t>
      </w:r>
    </w:p>
    <w:p w:rsidR="00000000" w:rsidDel="00000000" w:rsidP="00000000" w:rsidRDefault="00000000" w:rsidRPr="00000000" w14:paraId="00000014">
      <w:pPr>
        <w:spacing w:line="360" w:lineRule="auto"/>
        <w:ind w:left="0" w:firstLine="360"/>
        <w:rPr/>
      </w:pPr>
      <w:r w:rsidDel="00000000" w:rsidR="00000000" w:rsidRPr="00000000">
        <w:rPr>
          <w:rtl w:val="0"/>
        </w:rPr>
      </w:r>
    </w:p>
    <w:p w:rsidR="00000000" w:rsidDel="00000000" w:rsidP="00000000" w:rsidRDefault="00000000" w:rsidRPr="00000000" w14:paraId="00000015">
      <w:pPr>
        <w:spacing w:after="0" w:line="360" w:lineRule="auto"/>
        <w:ind w:left="360" w:firstLine="0"/>
        <w:rPr/>
      </w:pPr>
      <w:r w:rsidDel="00000000" w:rsidR="00000000" w:rsidRPr="00000000">
        <w:rPr>
          <w:rtl w:val="0"/>
        </w:rPr>
        <w:t xml:space="preserve"> </w:t>
      </w:r>
      <w:r w:rsidDel="00000000" w:rsidR="00000000" w:rsidRPr="00000000">
        <w:rPr>
          <w:b w:val="1"/>
          <w:sz w:val="28"/>
          <w:szCs w:val="28"/>
          <w:rtl w:val="0"/>
        </w:rPr>
        <w:t xml:space="preserve">Áhersluefni næsta starfsárs </w:t>
      </w:r>
      <w:r w:rsidDel="00000000" w:rsidR="00000000" w:rsidRPr="00000000">
        <w:rPr>
          <w:rtl w:val="0"/>
        </w:rPr>
      </w:r>
    </w:p>
    <w:p w:rsidR="00000000" w:rsidDel="00000000" w:rsidP="00000000" w:rsidRDefault="00000000" w:rsidRPr="00000000" w14:paraId="00000016">
      <w:pPr>
        <w:spacing w:after="0" w:line="360" w:lineRule="auto"/>
        <w:ind w:left="0" w:firstLine="360"/>
        <w:rPr/>
      </w:pPr>
      <w:r w:rsidDel="00000000" w:rsidR="00000000" w:rsidRPr="00000000">
        <w:rPr>
          <w:rtl w:val="0"/>
        </w:rPr>
        <w:t xml:space="preserve">Nú þegar hliðið á svæði 2 og 3 er í höfn þá getum við sett upp hlið við svæði 1. Hvort sem það verður gert á þessu ári eða því næsta þá verður það framkvæmd sem verður alfarið í höndum félagsins og leitar stjórnin að öflugum aðila til að leiða það verkefni.</w:t>
      </w:r>
    </w:p>
    <w:p w:rsidR="00000000" w:rsidDel="00000000" w:rsidP="00000000" w:rsidRDefault="00000000" w:rsidRPr="00000000" w14:paraId="00000017">
      <w:pPr>
        <w:spacing w:after="0" w:line="360" w:lineRule="auto"/>
        <w:ind w:left="0" w:firstLine="360"/>
        <w:rPr/>
      </w:pPr>
      <w:r w:rsidDel="00000000" w:rsidR="00000000" w:rsidRPr="00000000">
        <w:rPr>
          <w:rtl w:val="0"/>
        </w:rPr>
        <w:t xml:space="preserve">Áfram verður unnið í að koma upp varanlegri vatnsveitu með dæluhúsi sem leyfir okkur að fullnýta Trönudalsánna. Einnig þarf að koma upp vatnsverndarsvæði í kringum vatnstökusvæðið í Trönudalsá.</w:t>
      </w:r>
    </w:p>
    <w:p w:rsidR="00000000" w:rsidDel="00000000" w:rsidP="00000000" w:rsidRDefault="00000000" w:rsidRPr="00000000" w14:paraId="00000018">
      <w:pPr>
        <w:spacing w:line="360" w:lineRule="auto"/>
        <w:ind w:left="355" w:firstLine="360"/>
        <w:rPr/>
      </w:pPr>
      <w:r w:rsidDel="00000000" w:rsidR="00000000" w:rsidRPr="00000000">
        <w:rPr>
          <w:rtl w:val="0"/>
        </w:rPr>
      </w:r>
    </w:p>
    <w:p w:rsidR="00000000" w:rsidDel="00000000" w:rsidP="00000000" w:rsidRDefault="00000000" w:rsidRPr="00000000" w14:paraId="00000019">
      <w:pPr>
        <w:spacing w:line="360" w:lineRule="auto"/>
        <w:ind w:left="355" w:firstLine="360"/>
        <w:rPr/>
      </w:pPr>
      <w:r w:rsidDel="00000000" w:rsidR="00000000" w:rsidRPr="00000000">
        <w:rPr>
          <w:rtl w:val="0"/>
        </w:rPr>
        <w:t xml:space="preserve">Stjórnina skipuðu: </w:t>
      </w:r>
    </w:p>
    <w:p w:rsidR="00000000" w:rsidDel="00000000" w:rsidP="00000000" w:rsidRDefault="00000000" w:rsidRPr="00000000" w14:paraId="0000001A">
      <w:pPr>
        <w:numPr>
          <w:ilvl w:val="0"/>
          <w:numId w:val="1"/>
        </w:numPr>
        <w:spacing w:line="360" w:lineRule="auto"/>
        <w:ind w:left="705" w:hanging="360"/>
        <w:rPr/>
      </w:pPr>
      <w:r w:rsidDel="00000000" w:rsidR="00000000" w:rsidRPr="00000000">
        <w:rPr>
          <w:rtl w:val="0"/>
        </w:rPr>
        <w:t xml:space="preserve">Jón Bjarnason (nr 74) - Formaður </w:t>
      </w:r>
    </w:p>
    <w:p w:rsidR="00000000" w:rsidDel="00000000" w:rsidP="00000000" w:rsidRDefault="00000000" w:rsidRPr="00000000" w14:paraId="0000001B">
      <w:pPr>
        <w:numPr>
          <w:ilvl w:val="0"/>
          <w:numId w:val="1"/>
        </w:numPr>
        <w:spacing w:line="360" w:lineRule="auto"/>
        <w:ind w:left="705" w:hanging="360"/>
        <w:rPr/>
      </w:pPr>
      <w:r w:rsidDel="00000000" w:rsidR="00000000" w:rsidRPr="00000000">
        <w:rPr>
          <w:rtl w:val="0"/>
        </w:rPr>
        <w:t xml:space="preserve">Sigurður Sveinn Jónsson (nr 56) - Ritari </w:t>
      </w:r>
    </w:p>
    <w:p w:rsidR="00000000" w:rsidDel="00000000" w:rsidP="00000000" w:rsidRDefault="00000000" w:rsidRPr="00000000" w14:paraId="0000001C">
      <w:pPr>
        <w:numPr>
          <w:ilvl w:val="0"/>
          <w:numId w:val="1"/>
        </w:numPr>
        <w:spacing w:line="360" w:lineRule="auto"/>
        <w:ind w:left="705" w:hanging="360"/>
        <w:rPr/>
      </w:pPr>
      <w:r w:rsidDel="00000000" w:rsidR="00000000" w:rsidRPr="00000000">
        <w:rPr>
          <w:rtl w:val="0"/>
        </w:rPr>
        <w:t xml:space="preserve">Karl Arthursson (nr 10) - Gjaldkeri </w:t>
      </w:r>
    </w:p>
    <w:p w:rsidR="00000000" w:rsidDel="00000000" w:rsidP="00000000" w:rsidRDefault="00000000" w:rsidRPr="00000000" w14:paraId="0000001D">
      <w:pPr>
        <w:numPr>
          <w:ilvl w:val="0"/>
          <w:numId w:val="1"/>
        </w:numPr>
        <w:spacing w:line="360" w:lineRule="auto"/>
        <w:ind w:left="705" w:hanging="360"/>
        <w:rPr/>
      </w:pPr>
      <w:r w:rsidDel="00000000" w:rsidR="00000000" w:rsidRPr="00000000">
        <w:rPr>
          <w:rtl w:val="0"/>
        </w:rPr>
        <w:t xml:space="preserve">Björgvin Hauksson (nr 33) - Meðstjórnandi </w:t>
      </w:r>
    </w:p>
    <w:p w:rsidR="00000000" w:rsidDel="00000000" w:rsidP="00000000" w:rsidRDefault="00000000" w:rsidRPr="00000000" w14:paraId="0000001E">
      <w:pPr>
        <w:numPr>
          <w:ilvl w:val="0"/>
          <w:numId w:val="1"/>
        </w:numPr>
        <w:spacing w:line="360" w:lineRule="auto"/>
        <w:ind w:left="705" w:hanging="360"/>
        <w:rPr/>
      </w:pPr>
      <w:r w:rsidDel="00000000" w:rsidR="00000000" w:rsidRPr="00000000">
        <w:rPr>
          <w:rtl w:val="0"/>
        </w:rPr>
        <w:t xml:space="preserve">Geir Hauksson (nr 45) - Meðstjórnandi </w:t>
      </w:r>
    </w:p>
    <w:p w:rsidR="00000000" w:rsidDel="00000000" w:rsidP="00000000" w:rsidRDefault="00000000" w:rsidRPr="00000000" w14:paraId="0000001F">
      <w:pPr>
        <w:spacing w:line="360" w:lineRule="auto"/>
        <w:ind w:left="355" w:firstLine="360"/>
        <w:rPr/>
      </w:pPr>
      <w:r w:rsidDel="00000000" w:rsidR="00000000" w:rsidRPr="00000000">
        <w:rPr>
          <w:rtl w:val="0"/>
        </w:rPr>
        <w:t xml:space="preserve">Skoðunarmaður reikninga: Birna Björnsdóttir (nr 33) </w:t>
      </w:r>
    </w:p>
    <w:p w:rsidR="00000000" w:rsidDel="00000000" w:rsidP="00000000" w:rsidRDefault="00000000" w:rsidRPr="00000000" w14:paraId="00000020">
      <w:pPr>
        <w:spacing w:line="360" w:lineRule="auto"/>
        <w:ind w:left="0" w:firstLine="0"/>
        <w:rPr/>
      </w:pPr>
      <w:r w:rsidDel="00000000" w:rsidR="00000000" w:rsidRPr="00000000">
        <w:rPr>
          <w:rtl w:val="0"/>
        </w:rPr>
        <w:t xml:space="preserve"> </w:t>
      </w:r>
    </w:p>
    <w:p w:rsidR="00000000" w:rsidDel="00000000" w:rsidP="00000000" w:rsidRDefault="00000000" w:rsidRPr="00000000" w14:paraId="00000021">
      <w:pPr>
        <w:spacing w:line="360" w:lineRule="auto"/>
        <w:ind w:left="0" w:firstLine="0"/>
        <w:rPr/>
      </w:pPr>
      <w:r w:rsidDel="00000000" w:rsidR="00000000" w:rsidRPr="00000000">
        <w:rPr>
          <w:rtl w:val="0"/>
        </w:rPr>
      </w:r>
    </w:p>
    <w:sectPr>
      <w:pgSz w:h="15840" w:w="12240" w:orient="portrait"/>
      <w:pgMar w:bottom="1583" w:top="1451" w:left="1440" w:right="144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s-IS"/>
      </w:rPr>
    </w:rPrDefault>
    <w:pPrDefault>
      <w:pPr>
        <w:spacing w:after="30" w:line="259" w:lineRule="auto"/>
        <w:ind w:left="37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0" w:before="0" w:line="259" w:lineRule="auto"/>
      <w:ind w:left="375"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30"/>
      <w:ind w:left="370" w:hanging="10"/>
    </w:pPr>
    <w:rPr>
      <w:rFonts w:ascii="Times New Roman" w:cs="Times New Roman" w:eastAsia="Times New Roman" w:hAnsi="Times New Roman"/>
      <w:color w:val="000000"/>
      <w:sz w:val="24"/>
    </w:rPr>
  </w:style>
  <w:style w:type="paragraph" w:styleId="Heading1">
    <w:name w:val="heading 1"/>
    <w:next w:val="Normal"/>
    <w:link w:val="Heading1Char"/>
    <w:uiPriority w:val="9"/>
    <w:unhideWhenUsed w:val="1"/>
    <w:qFormat w:val="1"/>
    <w:pPr>
      <w:keepNext w:val="1"/>
      <w:keepLines w:val="1"/>
      <w:spacing w:after="30"/>
      <w:ind w:left="375" w:hanging="10"/>
      <w:outlineLvl w:val="0"/>
    </w:pPr>
    <w:rPr>
      <w:rFonts w:ascii="Times New Roman" w:cs="Times New Roman" w:eastAsia="Times New Roman" w:hAnsi="Times New Roman"/>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Times New Roman" w:cs="Times New Roman" w:eastAsia="Times New Roman" w:hAnsi="Times New Roman"/>
      <w:b w:val="1"/>
      <w:color w:val="000000"/>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X7MXKUorpn7gqXvPRdPgrN/wRg==">AMUW2mUHPj8U2mj9t00fH23IJ7Fbub4yUPdY3Ti7rYEZz5zLTA406MlKY4kvHvj+eh1ZjhcRVrQscJmTswAC+CXOcymxSJgnMa9r8WoAgsHDhanffFv91Sw=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2021-06-01T15:07:00Z</dcterms:created>
  <dc:creator>Jon Bjarni</dc:creator>
</cp:coreProperties>
</file>